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54" w:rsidRDefault="00D15F54" w:rsidP="008E4697">
      <w:pPr>
        <w:autoSpaceDE w:val="0"/>
        <w:autoSpaceDN w:val="0"/>
        <w:adjustRightInd w:val="0"/>
        <w:spacing w:after="0" w:line="240" w:lineRule="auto"/>
        <w:ind w:right="4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CA3" w:rsidRPr="00E34060" w:rsidRDefault="003B0264" w:rsidP="003B0264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3B0264" w:rsidRPr="00E34060" w:rsidRDefault="003B0264" w:rsidP="003B026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3B0264" w:rsidRPr="00E34060" w:rsidRDefault="003B0264" w:rsidP="003B026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CA3" w:rsidRPr="00E34060" w:rsidRDefault="003B0264" w:rsidP="003B02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2021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</w:t>
      </w:r>
      <w:r w:rsidR="0042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_____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A3CA3" w:rsidRPr="00E34060" w:rsidRDefault="005A3CA3" w:rsidP="008E4697">
      <w:pPr>
        <w:autoSpaceDE w:val="0"/>
        <w:autoSpaceDN w:val="0"/>
        <w:adjustRightInd w:val="0"/>
        <w:spacing w:after="0" w:line="240" w:lineRule="auto"/>
        <w:ind w:right="4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697" w:rsidRPr="00E34060" w:rsidRDefault="008E4697" w:rsidP="00E26A59">
      <w:pPr>
        <w:autoSpaceDE w:val="0"/>
        <w:autoSpaceDN w:val="0"/>
        <w:adjustRightInd w:val="0"/>
        <w:spacing w:after="0" w:line="240" w:lineRule="auto"/>
        <w:ind w:right="4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20D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«Создание условий для устойчивого экономического развития на 20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6C520D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утвержденную постановлением Администрации города Воткинска от 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15.10.2019</w:t>
      </w:r>
      <w:r w:rsidR="006C520D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D1E72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1760</w:t>
      </w:r>
    </w:p>
    <w:p w:rsidR="008E4697" w:rsidRPr="00E34060" w:rsidRDefault="008E4697" w:rsidP="00E26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4E" w:rsidRPr="00E34060" w:rsidRDefault="00F770F5" w:rsidP="00F7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60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E95C55" w:rsidRPr="00E34060">
        <w:rPr>
          <w:rFonts w:ascii="Times New Roman" w:hAnsi="Times New Roman" w:cs="Times New Roman"/>
          <w:sz w:val="28"/>
          <w:szCs w:val="28"/>
          <w:lang w:eastAsia="ru-RU"/>
        </w:rPr>
        <w:t>На основании постановления Администрации города Воткинска от 05.04.2017 № 732.1 «Об утверждении П</w:t>
      </w:r>
      <w:r w:rsidR="00420520">
        <w:rPr>
          <w:rFonts w:ascii="Times New Roman" w:hAnsi="Times New Roman" w:cs="Times New Roman"/>
          <w:sz w:val="28"/>
          <w:szCs w:val="28"/>
          <w:lang w:eastAsia="ru-RU"/>
        </w:rPr>
        <w:t>еречня муниципального имущества</w:t>
      </w:r>
      <w:r w:rsidR="00E95C55" w:rsidRPr="00E34060">
        <w:rPr>
          <w:rFonts w:ascii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E95C55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предпринимательства», 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6C520D" w:rsidRPr="00E3406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>Воткинской</w:t>
      </w:r>
      <w:proofErr w:type="spellEnd"/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 </w:t>
      </w:r>
      <w:r w:rsidR="008E4697" w:rsidRPr="00E95C0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34060" w:rsidRPr="00E34060">
        <w:rPr>
          <w:rFonts w:ascii="Times New Roman" w:hAnsi="Times New Roman" w:cs="Times New Roman"/>
          <w:sz w:val="28"/>
          <w:szCs w:val="28"/>
          <w:lang w:eastAsia="ru-RU"/>
        </w:rPr>
        <w:t>_________2021 №____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«О согласовании изменений</w:t>
      </w:r>
      <w:r w:rsidR="00E26A59" w:rsidRPr="00E34060">
        <w:rPr>
          <w:rFonts w:ascii="Times New Roman" w:hAnsi="Times New Roman" w:cs="Times New Roman"/>
          <w:sz w:val="28"/>
          <w:szCs w:val="28"/>
          <w:lang w:eastAsia="ru-RU"/>
        </w:rPr>
        <w:t>, предлагаемых к внесению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муниципальную программу «Создание условий для устойчивого экономического развития </w:t>
      </w:r>
      <w:r w:rsidR="008E4697"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>на 20</w:t>
      </w:r>
      <w:r w:rsidR="00E26A59"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8E4697"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>-202</w:t>
      </w:r>
      <w:r w:rsidR="00E26A59"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8E4697"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8E469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«Город Воткинск» Администрация города Воткинска </w:t>
      </w:r>
      <w:r w:rsidR="00073517" w:rsidRPr="00E340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E4697" w:rsidRPr="00E3406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E4697" w:rsidRPr="00E3406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0734E" w:rsidRPr="00E34060" w:rsidRDefault="008E4697" w:rsidP="0079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60">
        <w:rPr>
          <w:rFonts w:ascii="Times New Roman" w:hAnsi="Times New Roman" w:cs="Times New Roman"/>
          <w:sz w:val="28"/>
          <w:szCs w:val="28"/>
        </w:rPr>
        <w:t xml:space="preserve">1. </w:t>
      </w:r>
      <w:r w:rsidR="006C0011" w:rsidRPr="00E34060">
        <w:rPr>
          <w:rFonts w:ascii="Times New Roman" w:hAnsi="Times New Roman" w:cs="Times New Roman"/>
          <w:sz w:val="28"/>
          <w:szCs w:val="28"/>
        </w:rPr>
        <w:t>Внести в муниципальную программу «Создание условий для устойчивого экономического развития на 20</w:t>
      </w:r>
      <w:r w:rsidR="00E26A59" w:rsidRPr="00E34060">
        <w:rPr>
          <w:rFonts w:ascii="Times New Roman" w:hAnsi="Times New Roman" w:cs="Times New Roman"/>
          <w:sz w:val="28"/>
          <w:szCs w:val="28"/>
        </w:rPr>
        <w:t>20</w:t>
      </w:r>
      <w:r w:rsidR="006C0011" w:rsidRPr="00E34060">
        <w:rPr>
          <w:rFonts w:ascii="Times New Roman" w:hAnsi="Times New Roman" w:cs="Times New Roman"/>
          <w:sz w:val="28"/>
          <w:szCs w:val="28"/>
        </w:rPr>
        <w:t>-202</w:t>
      </w:r>
      <w:r w:rsidR="00E26A59" w:rsidRPr="00E34060">
        <w:rPr>
          <w:rFonts w:ascii="Times New Roman" w:hAnsi="Times New Roman" w:cs="Times New Roman"/>
          <w:sz w:val="28"/>
          <w:szCs w:val="28"/>
        </w:rPr>
        <w:t>4</w:t>
      </w:r>
      <w:r w:rsidR="006C0011" w:rsidRPr="00E3406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26A59" w:rsidRPr="00E34060">
        <w:rPr>
          <w:rFonts w:ascii="Times New Roman" w:hAnsi="Times New Roman" w:cs="Times New Roman"/>
          <w:sz w:val="28"/>
          <w:szCs w:val="28"/>
        </w:rPr>
        <w:t>,</w:t>
      </w:r>
      <w:r w:rsidR="00E26A59" w:rsidRPr="00E34060">
        <w:rPr>
          <w:sz w:val="28"/>
          <w:szCs w:val="28"/>
        </w:rPr>
        <w:t xml:space="preserve"> </w:t>
      </w:r>
      <w:r w:rsidR="00E26A59" w:rsidRPr="00E34060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города Воткинска от 15.10.2019 № 1760</w:t>
      </w:r>
      <w:r w:rsidR="00E95C55" w:rsidRPr="00E34060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6C0011" w:rsidRPr="00E3406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95C55" w:rsidRPr="00E34060">
        <w:rPr>
          <w:rFonts w:ascii="Times New Roman" w:hAnsi="Times New Roman" w:cs="Times New Roman"/>
          <w:sz w:val="28"/>
          <w:szCs w:val="28"/>
        </w:rPr>
        <w:t>е:</w:t>
      </w:r>
    </w:p>
    <w:p w:rsidR="0051013F" w:rsidRDefault="00E95C55" w:rsidP="00073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60">
        <w:rPr>
          <w:rFonts w:ascii="Times New Roman" w:hAnsi="Times New Roman" w:cs="Times New Roman"/>
          <w:sz w:val="28"/>
          <w:szCs w:val="28"/>
        </w:rPr>
        <w:t>1.1 в приложени</w:t>
      </w:r>
      <w:r w:rsidR="00E34060" w:rsidRPr="00E34060">
        <w:rPr>
          <w:rFonts w:ascii="Times New Roman" w:hAnsi="Times New Roman" w:cs="Times New Roman"/>
          <w:sz w:val="28"/>
          <w:szCs w:val="28"/>
        </w:rPr>
        <w:t>и</w:t>
      </w:r>
      <w:r w:rsidRPr="00E34060">
        <w:rPr>
          <w:rFonts w:ascii="Times New Roman" w:hAnsi="Times New Roman" w:cs="Times New Roman"/>
          <w:sz w:val="28"/>
          <w:szCs w:val="28"/>
        </w:rPr>
        <w:t xml:space="preserve"> №2 «Перечень мероприятий муниципальной программы» строку 05.2.03.1 изложить в </w:t>
      </w:r>
      <w:r w:rsidR="00600139">
        <w:rPr>
          <w:rFonts w:ascii="Times New Roman" w:hAnsi="Times New Roman" w:cs="Times New Roman"/>
          <w:sz w:val="28"/>
          <w:szCs w:val="28"/>
        </w:rPr>
        <w:t>следующей</w:t>
      </w:r>
      <w:r w:rsidRPr="00E3406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W w:w="9371" w:type="dxa"/>
        <w:tblInd w:w="93" w:type="dxa"/>
        <w:tblLayout w:type="fixed"/>
        <w:tblLook w:val="04A0"/>
      </w:tblPr>
      <w:tblGrid>
        <w:gridCol w:w="441"/>
        <w:gridCol w:w="295"/>
        <w:gridCol w:w="500"/>
        <w:gridCol w:w="339"/>
        <w:gridCol w:w="3402"/>
        <w:gridCol w:w="1275"/>
        <w:gridCol w:w="677"/>
        <w:gridCol w:w="1701"/>
        <w:gridCol w:w="741"/>
      </w:tblGrid>
      <w:tr w:rsidR="0051013F" w:rsidRPr="0051013F" w:rsidTr="00790FAD">
        <w:trPr>
          <w:trHeight w:val="17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3F" w:rsidRPr="0051013F" w:rsidRDefault="0051013F" w:rsidP="0051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субъектов МСП</w:t>
            </w:r>
            <w:r w:rsidR="00E933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физических лиц, не являющихся индивидуальными предпринимателями и применяющими специальный налоговый режим «Налог на профессиональный доход» к предоставляемому на льготных условиях имуществу за счет дополнения общего количества объектов (в т.ч. неиспользуемых или </w:t>
            </w: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используемых не по назначению) в перечнях муниципального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муниципальным имуществом и земельными ресурсами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3F" w:rsidRPr="0051013F" w:rsidRDefault="0051013F" w:rsidP="0051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Предоставлено субъектам МСП, физически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являющи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мися</w:t>
            </w: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 и применяющими специальный </w:t>
            </w: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налоговый режим «Налог на профессиональный доход» в пользование недвижимое и движимое имущество, земельные участки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5.2.2-5.2.5</w:t>
            </w:r>
          </w:p>
        </w:tc>
      </w:tr>
    </w:tbl>
    <w:p w:rsidR="0051013F" w:rsidRDefault="0051013F" w:rsidP="0051013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;</w:t>
      </w:r>
    </w:p>
    <w:p w:rsidR="0051013F" w:rsidRDefault="00600139" w:rsidP="0051013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1013F">
        <w:rPr>
          <w:rFonts w:ascii="Times New Roman" w:hAnsi="Times New Roman" w:cs="Times New Roman"/>
          <w:sz w:val="28"/>
          <w:szCs w:val="28"/>
        </w:rPr>
        <w:t xml:space="preserve">дополнить строкой 05.03.09 следующего содержания: </w:t>
      </w:r>
    </w:p>
    <w:tbl>
      <w:tblPr>
        <w:tblW w:w="9425" w:type="dxa"/>
        <w:tblInd w:w="93" w:type="dxa"/>
        <w:tblLook w:val="04A0"/>
      </w:tblPr>
      <w:tblGrid>
        <w:gridCol w:w="396"/>
        <w:gridCol w:w="340"/>
        <w:gridCol w:w="396"/>
        <w:gridCol w:w="340"/>
        <w:gridCol w:w="3505"/>
        <w:gridCol w:w="1275"/>
        <w:gridCol w:w="1134"/>
        <w:gridCol w:w="1418"/>
        <w:gridCol w:w="621"/>
      </w:tblGrid>
      <w:tr w:rsidR="0051013F" w:rsidRPr="0051013F" w:rsidTr="00790FAD">
        <w:trPr>
          <w:trHeight w:val="7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3F" w:rsidRPr="0051013F" w:rsidRDefault="0051013F" w:rsidP="0051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территории опережающего социально-экономического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3F" w:rsidRPr="0051013F" w:rsidRDefault="0051013F" w:rsidP="0051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Увеличены объемы инвестиций, созданы новые рабочие места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13F" w:rsidRPr="0051013F" w:rsidRDefault="0051013F" w:rsidP="0051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5.3.1, 5.3.2</w:t>
            </w:r>
          </w:p>
        </w:tc>
      </w:tr>
    </w:tbl>
    <w:p w:rsidR="0051013F" w:rsidRDefault="00790FAD" w:rsidP="0051013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0734E" w:rsidRPr="00E34060" w:rsidRDefault="0030734E" w:rsidP="000735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060"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Сборнике «Муниципальные ведомости города Воткинска» и разместить в сетевом издании «Официальные документы муниципального образования «Город Воткинск».</w:t>
      </w:r>
    </w:p>
    <w:p w:rsidR="008E4697" w:rsidRPr="00E34060" w:rsidRDefault="008E4697" w:rsidP="00073517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 за</w:t>
      </w:r>
      <w:proofErr w:type="gramEnd"/>
      <w:r w:rsidRPr="00E340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исполнением  настоящего  постановления  возложить  на заместителя главы Администрации по экономике, финансам и инвестициям.</w:t>
      </w:r>
    </w:p>
    <w:p w:rsidR="008E4697" w:rsidRPr="00E34060" w:rsidRDefault="008E4697" w:rsidP="00E26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17" w:rsidRPr="00E34060" w:rsidRDefault="00073517" w:rsidP="00E26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517" w:rsidRPr="00E34060" w:rsidRDefault="00073517" w:rsidP="00E26A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54" w:rsidRPr="00E34060" w:rsidRDefault="008E4697" w:rsidP="005A3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  <w:r w:rsidR="0030734E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2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04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90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0734E"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proofErr w:type="spellStart"/>
      <w:r w:rsidRPr="00E3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Заметаев</w:t>
      </w:r>
      <w:proofErr w:type="spellEnd"/>
    </w:p>
    <w:sectPr w:rsidR="00D15F54" w:rsidRPr="00E34060" w:rsidSect="00420520">
      <w:pgSz w:w="11906" w:h="16838"/>
      <w:pgMar w:top="1440" w:right="90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637AC"/>
    <w:multiLevelType w:val="hybridMultilevel"/>
    <w:tmpl w:val="482AD9CA"/>
    <w:lvl w:ilvl="0" w:tplc="B48E5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BDF"/>
    <w:rsid w:val="00041BAD"/>
    <w:rsid w:val="00061A1C"/>
    <w:rsid w:val="000666F9"/>
    <w:rsid w:val="00073517"/>
    <w:rsid w:val="00260E46"/>
    <w:rsid w:val="002D1FA8"/>
    <w:rsid w:val="003003CD"/>
    <w:rsid w:val="0030734E"/>
    <w:rsid w:val="00352A0E"/>
    <w:rsid w:val="003B0264"/>
    <w:rsid w:val="00400960"/>
    <w:rsid w:val="00420520"/>
    <w:rsid w:val="004C1448"/>
    <w:rsid w:val="0051013F"/>
    <w:rsid w:val="005114C8"/>
    <w:rsid w:val="005A3CA3"/>
    <w:rsid w:val="005B1827"/>
    <w:rsid w:val="00600139"/>
    <w:rsid w:val="0069475D"/>
    <w:rsid w:val="006C0011"/>
    <w:rsid w:val="006C520D"/>
    <w:rsid w:val="00790FAD"/>
    <w:rsid w:val="007E6988"/>
    <w:rsid w:val="00844A5F"/>
    <w:rsid w:val="008E4697"/>
    <w:rsid w:val="0095297A"/>
    <w:rsid w:val="009D1E72"/>
    <w:rsid w:val="00A87B29"/>
    <w:rsid w:val="00AA3BDF"/>
    <w:rsid w:val="00C07A4B"/>
    <w:rsid w:val="00C55655"/>
    <w:rsid w:val="00D15F54"/>
    <w:rsid w:val="00DC3BAB"/>
    <w:rsid w:val="00E26A59"/>
    <w:rsid w:val="00E306D6"/>
    <w:rsid w:val="00E34060"/>
    <w:rsid w:val="00E93334"/>
    <w:rsid w:val="00E95C0E"/>
    <w:rsid w:val="00E95C55"/>
    <w:rsid w:val="00F770F5"/>
    <w:rsid w:val="00FB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4697"/>
  </w:style>
  <w:style w:type="character" w:styleId="a3">
    <w:name w:val="Hyperlink"/>
    <w:basedOn w:val="a0"/>
    <w:uiPriority w:val="99"/>
    <w:semiHidden/>
    <w:unhideWhenUsed/>
    <w:rsid w:val="008E46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469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697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97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8E4697"/>
    <w:rPr>
      <w:rFonts w:ascii="Calibri" w:eastAsia="Calibri" w:hAnsi="Calibri" w:cs="Times New Roman"/>
      <w:lang w:eastAsia="ru-RU"/>
    </w:rPr>
  </w:style>
  <w:style w:type="paragraph" w:styleId="a8">
    <w:name w:val="No Spacing"/>
    <w:link w:val="a7"/>
    <w:uiPriority w:val="1"/>
    <w:qFormat/>
    <w:rsid w:val="008E4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rsid w:val="008E46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5">
    <w:name w:val="xl65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8">
    <w:name w:val="xl68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1">
    <w:name w:val="xl71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3">
    <w:name w:val="xl7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5">
    <w:name w:val="xl75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0">
    <w:name w:val="xl80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4">
    <w:name w:val="xl84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8E4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8E4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1">
    <w:name w:val="xl10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2">
    <w:name w:val="xl102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3">
    <w:name w:val="xl103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4">
    <w:name w:val="xl104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6">
    <w:name w:val="xl106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1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15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15F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4697"/>
  </w:style>
  <w:style w:type="character" w:styleId="a3">
    <w:name w:val="Hyperlink"/>
    <w:basedOn w:val="a0"/>
    <w:uiPriority w:val="99"/>
    <w:semiHidden/>
    <w:unhideWhenUsed/>
    <w:rsid w:val="008E46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469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697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97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8E4697"/>
    <w:rPr>
      <w:rFonts w:ascii="Calibri" w:eastAsia="Calibri" w:hAnsi="Calibri" w:cs="Times New Roman"/>
      <w:lang w:eastAsia="ru-RU"/>
    </w:rPr>
  </w:style>
  <w:style w:type="paragraph" w:styleId="a8">
    <w:name w:val="No Spacing"/>
    <w:link w:val="a7"/>
    <w:uiPriority w:val="1"/>
    <w:qFormat/>
    <w:rsid w:val="008E4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rsid w:val="008E46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5">
    <w:name w:val="xl65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68">
    <w:name w:val="xl68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1">
    <w:name w:val="xl71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2">
    <w:name w:val="xl72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3">
    <w:name w:val="xl7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5">
    <w:name w:val="xl75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8">
    <w:name w:val="xl78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0">
    <w:name w:val="xl80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4">
    <w:name w:val="xl84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8E4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8E4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8E4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1">
    <w:name w:val="xl101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2">
    <w:name w:val="xl102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3">
    <w:name w:val="xl103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4">
    <w:name w:val="xl104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6">
    <w:name w:val="xl106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8E4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8E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8E4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E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8E46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1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15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15F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C99A6-3F5A-40EA-9B48-DBD18ED9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</dc:creator>
  <cp:lastModifiedBy>Atkina</cp:lastModifiedBy>
  <cp:revision>12</cp:revision>
  <cp:lastPrinted>2021-05-14T08:05:00Z</cp:lastPrinted>
  <dcterms:created xsi:type="dcterms:W3CDTF">2020-05-13T07:44:00Z</dcterms:created>
  <dcterms:modified xsi:type="dcterms:W3CDTF">2021-05-21T06:34:00Z</dcterms:modified>
</cp:coreProperties>
</file>